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B615">
      <w:pPr>
        <w:pStyle w:val="2"/>
        <w:widowControl/>
        <w:spacing w:line="400" w:lineRule="exact"/>
        <w:jc w:val="both"/>
        <w:rPr>
          <w:rFonts w:hint="default" w:ascii="仿宋" w:hAnsi="仿宋" w:eastAsia="仿宋" w:cs="仿宋"/>
          <w:b/>
          <w:bCs w:val="0"/>
          <w:spacing w:val="-17"/>
          <w:kern w:val="44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17"/>
          <w:kern w:val="44"/>
          <w:sz w:val="28"/>
          <w:szCs w:val="28"/>
          <w:lang w:val="en-US" w:eastAsia="zh-CN"/>
        </w:rPr>
        <w:t>附件1：</w:t>
      </w:r>
    </w:p>
    <w:p w14:paraId="1ADE2AA1">
      <w:pPr>
        <w:pStyle w:val="2"/>
        <w:widowControl/>
        <w:spacing w:line="4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w w:val="94"/>
          <w:kern w:val="0"/>
          <w:sz w:val="36"/>
          <w:szCs w:val="36"/>
          <w:fitText w:val="5760" w:id="1378289967"/>
        </w:rPr>
        <w:t>中国电梯协会第九次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w w:val="94"/>
          <w:kern w:val="0"/>
          <w:sz w:val="36"/>
          <w:szCs w:val="36"/>
          <w:fitText w:val="5760" w:id="1378289967"/>
          <w:lang w:val="en-US" w:eastAsia="zh-CN"/>
        </w:rPr>
        <w:t>全体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w w:val="94"/>
          <w:kern w:val="0"/>
          <w:sz w:val="36"/>
          <w:szCs w:val="36"/>
          <w:fitText w:val="5760" w:id="1378289967"/>
        </w:rPr>
        <w:t>会员大会日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w w:val="94"/>
          <w:kern w:val="0"/>
          <w:sz w:val="36"/>
          <w:szCs w:val="36"/>
          <w:fitText w:val="5760" w:id="1378289967"/>
        </w:rPr>
        <w:t>程</w:t>
      </w:r>
    </w:p>
    <w:p w14:paraId="2709372D">
      <w:pPr>
        <w:pStyle w:val="2"/>
        <w:widowControl/>
        <w:spacing w:line="4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44"/>
          <w:sz w:val="36"/>
          <w:szCs w:val="36"/>
        </w:rPr>
        <w:t>（3月26日）</w:t>
      </w:r>
      <w:bookmarkStart w:id="0" w:name="_GoBack"/>
      <w:bookmarkEnd w:id="0"/>
    </w:p>
    <w:p w14:paraId="080C683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" w:hAnsi="仿宋" w:eastAsia="仿宋" w:cs="仿宋"/>
          <w:spacing w:val="-17"/>
          <w:kern w:val="2"/>
          <w:sz w:val="30"/>
          <w:szCs w:val="30"/>
        </w:rPr>
      </w:pPr>
      <w:r>
        <w:rPr>
          <w:rFonts w:hint="eastAsia" w:ascii="仿宋" w:hAnsi="仿宋" w:eastAsia="仿宋" w:cs="仿宋"/>
          <w:spacing w:val="-17"/>
          <w:kern w:val="2"/>
          <w:sz w:val="30"/>
          <w:szCs w:val="30"/>
          <w:lang w:val="en-US" w:eastAsia="zh-CN" w:bidi="ar"/>
        </w:rPr>
        <w:t xml:space="preserve"> </w:t>
      </w:r>
    </w:p>
    <w:p w14:paraId="1A42ECC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1、签到（10:00~13:20）</w:t>
      </w:r>
    </w:p>
    <w:p w14:paraId="3A52B09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532" w:leftChars="0" w:right="0" w:hanging="532" w:hangingChars="20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2、大会开幕（主持人介绍到场领导，宣布是否达到法定人数，宣布大会开幕）</w:t>
      </w:r>
    </w:p>
    <w:p w14:paraId="2F09A8F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3、奏唱国歌</w:t>
      </w:r>
    </w:p>
    <w:p w14:paraId="6EA08ED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4、听取并审议《中国电梯协会第八届理事会工作报告》</w:t>
      </w:r>
    </w:p>
    <w:p w14:paraId="6970CE8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5、听取并审议《中国电梯协会第八届理事会财务报告》</w:t>
      </w:r>
    </w:p>
    <w:p w14:paraId="6BDB415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6、听取并审议《中国电梯协会章程》修改报告</w:t>
      </w:r>
    </w:p>
    <w:p w14:paraId="60CE2F5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7、听取并审议《中国电梯协会关于会费调整方案的报告》</w:t>
      </w:r>
    </w:p>
    <w:p w14:paraId="52C7392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8、中社部社团第一联合党委领导宣读批准中国电梯协会换届文件</w:t>
      </w:r>
    </w:p>
    <w:p w14:paraId="6C62DFC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9、审议换届选举总监票人、监票人、计票人建议名单</w:t>
      </w:r>
    </w:p>
    <w:p w14:paraId="3ED67A0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10、选举第九届理事会理事、监事</w:t>
      </w:r>
    </w:p>
    <w:p w14:paraId="7DFC0BB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11、暂时休会，工作人员计票及统计选票数据</w:t>
      </w:r>
    </w:p>
    <w:p w14:paraId="649EE45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12、大会复会，宣布理事、监事选举结果</w:t>
      </w:r>
    </w:p>
    <w:p w14:paraId="50B6B5A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532" w:leftChars="0" w:right="0" w:hanging="532" w:hangingChars="20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13、新当选理事成员前往另一会议室选举协会负责人、监事；其余人员休息等待</w:t>
      </w:r>
    </w:p>
    <w:p w14:paraId="54F4B1C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14、大会复会，宣读第九届理事会负责人和监事选举结果</w:t>
      </w:r>
    </w:p>
    <w:p w14:paraId="536210F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15、新当选监事讲话</w:t>
      </w:r>
    </w:p>
    <w:p w14:paraId="42C9A00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16、第九届理事会会长讲话</w:t>
      </w:r>
    </w:p>
    <w:p w14:paraId="3E380D0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17、协会和行业主管部门领导讲话</w:t>
      </w:r>
    </w:p>
    <w:p w14:paraId="387BDBB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18、不驻会协会负责人任职谈话</w:t>
      </w:r>
    </w:p>
    <w:p w14:paraId="6D2366F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532" w:leftChars="0" w:right="0" w:hanging="532" w:hangingChars="20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>19、全体新当选理事参加协会第九届理事会第一次会议，其余人员散会就餐</w:t>
      </w:r>
    </w:p>
    <w:p w14:paraId="67479BE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 xml:space="preserve">    - 新任会长、秘书长讲话</w:t>
      </w:r>
    </w:p>
    <w:p w14:paraId="395A886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 xml:space="preserve">    - 审议分支机构设立、变更及主要负责人人选议题</w:t>
      </w:r>
    </w:p>
    <w:p w14:paraId="4840E08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 xml:space="preserve">    - 审议协会副秘书长人选</w:t>
      </w:r>
    </w:p>
    <w:p w14:paraId="7D3451B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17"/>
          <w:kern w:val="2"/>
          <w:sz w:val="30"/>
          <w:szCs w:val="30"/>
          <w:lang w:val="en-US" w:eastAsia="zh-CN" w:bidi="ar"/>
        </w:rPr>
        <w:t xml:space="preserve">    - 2026年工作思路</w:t>
      </w:r>
    </w:p>
    <w:p w14:paraId="1DD49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84C4C-1EF4-494D-AD20-014301B0BF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FE99C27-318D-40B2-8465-C23E490CF5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C30774-2115-47E2-BEFF-A0364125CA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12A9"/>
    <w:rsid w:val="30731859"/>
    <w:rsid w:val="40104C12"/>
    <w:rsid w:val="408A35DA"/>
    <w:rsid w:val="7697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260" w:beforeLines="0" w:beforeAutospacing="0" w:after="220" w:afterLines="0" w:afterAutospacing="0"/>
      <w:jc w:val="both"/>
      <w:outlineLvl w:val="0"/>
    </w:pPr>
    <w:rPr>
      <w:rFonts w:hint="default" w:ascii="Arial" w:hAnsi="Arial" w:eastAsia="微软雅黑" w:cs="Times New Roman"/>
      <w:b/>
      <w:bCs/>
      <w:kern w:val="44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494</Characters>
  <Lines>0</Lines>
  <Paragraphs>0</Paragraphs>
  <TotalTime>3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2026-03-09T07:41:00Z</dcterms:created>
  <dc:creator>44188</dc:creator>
  <cp:lastModifiedBy>木子李</cp:lastModifiedBy>
  <dcterms:modified xsi:type="dcterms:W3CDTF">2026-03-09T08:04:20Z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eyJoZGlkIjoiOTc3M2Y5NzIzMDFlZjAyY2Q4Njk5ODkyYjFjNzBiNTQiLCJ1c2VySWQiOiIzMDA0NDIxMzUifQ==</vt:lpwstr>
  </property>
  <property fmtid="{D5CDD505-2E9C-101B-9397-08002B2CF9AE}" pid="4" name="ICV">
    <vt:lpwstr>16CFBABD3C614264803D1F5A0A269A46_12</vt:lpwstr>
  </property>
</Properties>
</file>